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 of Formatting Styles</w:t>
      </w:r>
    </w:p>
    <w:p>
      <w:pPr>
        <w:pStyle w:val="ListBullet"/>
      </w:pPr>
      <w:r>
        <w:t>☐ Use consistent font styles and sizes throughout the document.</w:t>
      </w:r>
    </w:p>
    <w:p>
      <w:pPr>
        <w:pStyle w:val="ListBullet"/>
      </w:pPr>
      <w:r>
        <w:t>☐ Ensure headings are formatted using the appropriate heading styles (e.g., Heading 1, Heading 2).</w:t>
      </w:r>
    </w:p>
    <w:p>
      <w:pPr>
        <w:pStyle w:val="ListBullet"/>
      </w:pPr>
      <w:r>
        <w:t>☐ Maintain uniform line spacing (e.g., single, 1.5, or double spacing).</w:t>
      </w:r>
    </w:p>
    <w:p>
      <w:pPr>
        <w:pStyle w:val="ListBullet"/>
      </w:pPr>
      <w:r>
        <w:t>☐ Align text consistently (e.g., left, center, right, or justified alignment).</w:t>
      </w:r>
    </w:p>
    <w:p>
      <w:pPr>
        <w:pStyle w:val="ListBullet"/>
      </w:pPr>
      <w:r>
        <w:t>☐ Apply appropriate margins (e.g., 1 inch on all sides).</w:t>
      </w:r>
    </w:p>
    <w:p>
      <w:pPr>
        <w:pStyle w:val="ListBullet"/>
      </w:pPr>
      <w:r>
        <w:t>☐ Use numbered or bulleted lists where necessary, with consistent indentation.</w:t>
      </w:r>
    </w:p>
    <w:p>
      <w:pPr>
        <w:pStyle w:val="ListBullet"/>
      </w:pPr>
      <w:r>
        <w:t>☐ Check for proper use of bold, italics, and underline for emphasis.</w:t>
      </w:r>
    </w:p>
    <w:p>
      <w:pPr>
        <w:pStyle w:val="ListBullet"/>
      </w:pPr>
      <w:r>
        <w:t>☐ Ensure proper citation formatting (e.g., APA, MLA, Chicago) for references and footnotes.</w:t>
      </w:r>
    </w:p>
    <w:p>
      <w:pPr>
        <w:pStyle w:val="ListBullet"/>
      </w:pPr>
      <w:r>
        <w:t>☐ Use page numbers formatted correctly (e.g., bottom-center or top-right).</w:t>
      </w:r>
    </w:p>
    <w:p>
      <w:pPr>
        <w:pStyle w:val="ListBullet"/>
      </w:pPr>
      <w:r>
        <w:t>☐ Verify proper table formatting, including alignment and consistent borders.</w:t>
      </w:r>
    </w:p>
    <w:p>
      <w:pPr>
        <w:pStyle w:val="ListBullet"/>
      </w:pPr>
      <w:r>
        <w:t>☐ Check image formatting (e.g., proper alignment, captions, and size).</w:t>
      </w:r>
    </w:p>
    <w:p>
      <w:pPr>
        <w:pStyle w:val="ListBullet"/>
      </w:pPr>
      <w:r>
        <w:t>☐ Use consistent styles for quotes, block quotes, and code snippets.</w:t>
      </w:r>
    </w:p>
    <w:p>
      <w:pPr>
        <w:pStyle w:val="ListBullet"/>
      </w:pPr>
      <w:r>
        <w:t>☐ Apply a clear and readable color scheme, avoiding low contrast.</w:t>
      </w:r>
    </w:p>
    <w:p>
      <w:pPr>
        <w:pStyle w:val="ListBullet"/>
      </w:pPr>
      <w:r>
        <w:t>☐ Ensure hyperlinks are correctly formatted and functional.</w:t>
      </w:r>
    </w:p>
    <w:p>
      <w:pPr>
        <w:pStyle w:val="ListBullet"/>
      </w:pPr>
      <w:r>
        <w:t>☐ Review title page and headers/footers for proper style and content.</w:t>
      </w:r>
    </w:p>
    <w:p>
      <w:pPr>
        <w:pStyle w:val="ListBullet"/>
      </w:pPr>
      <w:r>
        <w:t>☐ Check for consistent use of indentation for paragraphs.</w:t>
      </w:r>
    </w:p>
    <w:p>
      <w:pPr>
        <w:pStyle w:val="ListBullet"/>
      </w:pPr>
      <w:r>
        <w:t>☐ Apply proper text wrapping for images and tables.</w:t>
      </w:r>
    </w:p>
    <w:p>
      <w:pPr>
        <w:pStyle w:val="ListBullet"/>
      </w:pPr>
      <w:r>
        <w:t>☐ Ensure the document has no formatting inconsistencies or orphaned elements.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